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4B" w:rsidRDefault="00C61DEB">
      <w:pPr>
        <w:pStyle w:val="a5"/>
        <w:framePr w:wrap="none" w:vAnchor="page" w:hAnchor="page" w:x="5413"/>
        <w:shd w:val="clear" w:color="auto" w:fill="auto"/>
        <w:spacing w:line="150" w:lineRule="exact"/>
      </w:pPr>
      <w:r>
        <w:t xml:space="preserve">urinrurv»! </w:t>
      </w:r>
      <w:r>
        <w:rPr>
          <w:lang w:val="bg-BG" w:eastAsia="bg-BG" w:bidi="bg-BG"/>
        </w:rPr>
        <w:t>ггш</w:t>
      </w:r>
    </w:p>
    <w:p w:rsidR="00AB14D5" w:rsidRDefault="00AB14D5" w:rsidP="00AB14D5">
      <w:pPr>
        <w:pStyle w:val="10"/>
        <w:framePr w:w="3874" w:h="1695" w:hRule="exact" w:wrap="none" w:vAnchor="page" w:hAnchor="page" w:x="1165" w:y="119"/>
        <w:shd w:val="clear" w:color="auto" w:fill="auto"/>
        <w:spacing w:after="29" w:line="300" w:lineRule="exact"/>
        <w:rPr>
          <w:lang w:val="bg-BG" w:eastAsia="bg-BG" w:bidi="bg-BG"/>
        </w:rPr>
      </w:pPr>
      <w:bookmarkStart w:id="0" w:name="bookmark0"/>
    </w:p>
    <w:p w:rsidR="00DF784B" w:rsidRDefault="00C61DEB" w:rsidP="00AB14D5">
      <w:pPr>
        <w:pStyle w:val="10"/>
        <w:framePr w:w="3874" w:h="1695" w:hRule="exact" w:wrap="none" w:vAnchor="page" w:hAnchor="page" w:x="1165" w:y="119"/>
        <w:shd w:val="clear" w:color="auto" w:fill="auto"/>
        <w:spacing w:after="29" w:line="300" w:lineRule="exact"/>
      </w:pPr>
      <w:r>
        <w:rPr>
          <w:lang w:val="bg-BG" w:eastAsia="bg-BG" w:bidi="bg-BG"/>
        </w:rPr>
        <w:t>ОБЩИНА ДИМИТРОВГРАД</w:t>
      </w:r>
      <w:bookmarkEnd w:id="0"/>
    </w:p>
    <w:p w:rsidR="00DF784B" w:rsidRDefault="00C61DEB" w:rsidP="00AB14D5">
      <w:pPr>
        <w:pStyle w:val="30"/>
        <w:framePr w:w="3874" w:h="1695" w:hRule="exact" w:wrap="none" w:vAnchor="page" w:hAnchor="page" w:x="1165" w:y="119"/>
        <w:shd w:val="clear" w:color="auto" w:fill="auto"/>
        <w:spacing w:before="0"/>
        <w:ind w:left="740"/>
      </w:pPr>
      <w:r>
        <w:t xml:space="preserve">6400, </w:t>
      </w:r>
      <w:r>
        <w:rPr>
          <w:lang w:val="bg-BG" w:eastAsia="bg-BG" w:bidi="bg-BG"/>
        </w:rPr>
        <w:t xml:space="preserve">Димитровград, бул.Т.С.Раковски” №15 тел.:0391/68-203; факс: 0391/66-698 </w:t>
      </w:r>
      <w:r>
        <w:t xml:space="preserve">e-mail: </w:t>
      </w:r>
      <w:hyperlink r:id="rId7" w:history="1">
        <w:r>
          <w:rPr>
            <w:rStyle w:val="a3"/>
          </w:rPr>
          <w:t>obshtina@dimitrovgrad.bg</w:t>
        </w:r>
      </w:hyperlink>
    </w:p>
    <w:p w:rsidR="00DF784B" w:rsidRDefault="000D1738">
      <w:pPr>
        <w:framePr w:wrap="none" w:vAnchor="page" w:hAnchor="page" w:x="5322" w:y="12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1pt;height:75.45pt">
            <v:imagedata r:id="rId8" r:href="rId9"/>
          </v:shape>
        </w:pict>
      </w:r>
    </w:p>
    <w:p w:rsidR="00DF784B" w:rsidRDefault="00C61DEB" w:rsidP="00AB14D5">
      <w:pPr>
        <w:pStyle w:val="10"/>
        <w:framePr w:w="3955" w:h="1304" w:hRule="exact" w:wrap="none" w:vAnchor="page" w:hAnchor="page" w:x="6924" w:y="474"/>
        <w:shd w:val="clear" w:color="auto" w:fill="auto"/>
        <w:spacing w:after="29" w:line="300" w:lineRule="exact"/>
      </w:pPr>
      <w:bookmarkStart w:id="1" w:name="bookmark1"/>
      <w:r>
        <w:t>DIMITROVQRAD MUNICIPALITY</w:t>
      </w:r>
      <w:bookmarkEnd w:id="1"/>
    </w:p>
    <w:p w:rsidR="00DF784B" w:rsidRDefault="00C61DEB" w:rsidP="00AB14D5">
      <w:pPr>
        <w:pStyle w:val="30"/>
        <w:framePr w:w="3955" w:h="1304" w:hRule="exact" w:wrap="none" w:vAnchor="page" w:hAnchor="page" w:x="6924" w:y="474"/>
        <w:shd w:val="clear" w:color="auto" w:fill="auto"/>
        <w:spacing w:before="0"/>
        <w:jc w:val="left"/>
      </w:pPr>
      <w:r>
        <w:rPr>
          <w:lang w:val="bg-BG" w:eastAsia="bg-BG" w:bidi="bg-BG"/>
        </w:rPr>
        <w:t xml:space="preserve">6400, </w:t>
      </w:r>
      <w:r>
        <w:t>Dimitrovgrad,</w:t>
      </w:r>
    </w:p>
    <w:p w:rsidR="00DF784B" w:rsidRDefault="00C61DEB" w:rsidP="00AB14D5">
      <w:pPr>
        <w:pStyle w:val="30"/>
        <w:framePr w:w="3955" w:h="1304" w:hRule="exact" w:wrap="none" w:vAnchor="page" w:hAnchor="page" w:x="6924" w:y="474"/>
        <w:shd w:val="clear" w:color="auto" w:fill="auto"/>
        <w:spacing w:before="0"/>
        <w:jc w:val="left"/>
      </w:pPr>
      <w:r>
        <w:t>G.S.Rakovski 15 Blvd</w:t>
      </w:r>
    </w:p>
    <w:p w:rsidR="00DF784B" w:rsidRDefault="00C61DEB" w:rsidP="00AB14D5">
      <w:pPr>
        <w:pStyle w:val="30"/>
        <w:framePr w:w="3955" w:h="1304" w:hRule="exact" w:wrap="none" w:vAnchor="page" w:hAnchor="page" w:x="6924" w:y="474"/>
        <w:shd w:val="clear" w:color="auto" w:fill="auto"/>
        <w:spacing w:before="0"/>
        <w:jc w:val="left"/>
      </w:pPr>
      <w:r>
        <w:t xml:space="preserve">tel.:+359 </w:t>
      </w:r>
      <w:r>
        <w:rPr>
          <w:lang w:val="bg-BG" w:eastAsia="bg-BG" w:bidi="bg-BG"/>
        </w:rPr>
        <w:t xml:space="preserve">391/ </w:t>
      </w:r>
      <w:r>
        <w:t xml:space="preserve">68-203; fax:+359 </w:t>
      </w:r>
      <w:r>
        <w:rPr>
          <w:lang w:val="bg-BG" w:eastAsia="bg-BG" w:bidi="bg-BG"/>
        </w:rPr>
        <w:t xml:space="preserve">391/ </w:t>
      </w:r>
      <w:r>
        <w:t xml:space="preserve">66-698 </w:t>
      </w:r>
      <w:hyperlink r:id="rId10" w:history="1">
        <w:r>
          <w:rPr>
            <w:rStyle w:val="a3"/>
          </w:rPr>
          <w:t>www.dimitrovgrad.bg</w:t>
        </w:r>
      </w:hyperlink>
    </w:p>
    <w:p w:rsidR="00DF784B" w:rsidRDefault="00C61DEB">
      <w:pPr>
        <w:pStyle w:val="40"/>
        <w:framePr w:w="9730" w:h="2743" w:hRule="exact" w:wrap="none" w:vAnchor="page" w:hAnchor="page" w:x="1165" w:y="2042"/>
        <w:shd w:val="clear" w:color="auto" w:fill="auto"/>
        <w:spacing w:after="484" w:line="200" w:lineRule="exact"/>
        <w:ind w:left="7920"/>
      </w:pPr>
      <w:r>
        <w:t xml:space="preserve">Пршожение </w:t>
      </w:r>
      <w:r>
        <w:rPr>
          <w:lang w:val="en-US" w:eastAsia="en-US" w:bidi="en-US"/>
        </w:rPr>
        <w:t>№ 1</w:t>
      </w:r>
    </w:p>
    <w:p w:rsidR="00DF784B" w:rsidRDefault="00C61DEB">
      <w:pPr>
        <w:pStyle w:val="50"/>
        <w:framePr w:w="9730" w:h="2743" w:hRule="exact" w:wrap="none" w:vAnchor="page" w:hAnchor="page" w:x="1165" w:y="2042"/>
        <w:shd w:val="clear" w:color="auto" w:fill="auto"/>
        <w:spacing w:before="0" w:after="284" w:line="260" w:lineRule="exact"/>
        <w:ind w:left="60"/>
      </w:pPr>
      <w:r>
        <w:rPr>
          <w:rStyle w:val="51"/>
          <w:b/>
          <w:bCs/>
        </w:rPr>
        <w:t>КУЛТУРЕН КАЛЕНДАР ЗА 2022 ГОДИНА</w:t>
      </w:r>
    </w:p>
    <w:p w:rsidR="00DF784B" w:rsidRDefault="00C61DEB">
      <w:pPr>
        <w:pStyle w:val="20"/>
        <w:framePr w:w="9730" w:h="2743" w:hRule="exact" w:wrap="none" w:vAnchor="page" w:hAnchor="page" w:x="1165" w:y="2042"/>
        <w:shd w:val="clear" w:color="auto" w:fill="auto"/>
        <w:tabs>
          <w:tab w:val="left" w:leader="dot" w:pos="6556"/>
          <w:tab w:val="left" w:leader="dot" w:pos="8841"/>
        </w:tabs>
        <w:spacing w:before="0" w:after="0" w:line="240" w:lineRule="exact"/>
        <w:ind w:left="820"/>
      </w:pPr>
      <w:r>
        <w:t>на Народно читалище</w:t>
      </w:r>
      <w:r w:rsidR="00E82096">
        <w:t xml:space="preserve"> НЧ”Народен будител 1928”/с.</w:t>
      </w:r>
      <w:r w:rsidR="0065514F">
        <w:t>Върбица</w:t>
      </w:r>
    </w:p>
    <w:p w:rsidR="00DF784B" w:rsidRDefault="00C61DEB">
      <w:pPr>
        <w:pStyle w:val="20"/>
        <w:framePr w:w="9730" w:h="2743" w:hRule="exact" w:wrap="none" w:vAnchor="page" w:hAnchor="page" w:x="1165" w:y="2042"/>
        <w:shd w:val="clear" w:color="auto" w:fill="auto"/>
        <w:spacing w:before="0" w:after="288" w:line="240" w:lineRule="exact"/>
        <w:ind w:left="60"/>
        <w:jc w:val="center"/>
      </w:pPr>
      <w:r>
        <w:t>Община Димитровград</w:t>
      </w:r>
    </w:p>
    <w:p w:rsidR="00DF784B" w:rsidRDefault="00C61DEB">
      <w:pPr>
        <w:pStyle w:val="20"/>
        <w:framePr w:w="9730" w:h="2743" w:hRule="exact" w:wrap="none" w:vAnchor="page" w:hAnchor="page" w:x="1165" w:y="2042"/>
        <w:shd w:val="clear" w:color="auto" w:fill="auto"/>
        <w:spacing w:before="0" w:after="0" w:line="240" w:lineRule="exact"/>
        <w:ind w:left="280"/>
        <w:jc w:val="left"/>
      </w:pPr>
      <w:r>
        <w:t>1. Дейност на читалището през 2022г. по следните показатели:</w:t>
      </w:r>
    </w:p>
    <w:p w:rsidR="00DF784B" w:rsidRDefault="00C61DEB">
      <w:pPr>
        <w:pStyle w:val="20"/>
        <w:framePr w:w="9730" w:h="2743" w:hRule="exact" w:wrap="none" w:vAnchor="page" w:hAnchor="page" w:x="1165" w:y="2042"/>
        <w:shd w:val="clear" w:color="auto" w:fill="auto"/>
        <w:spacing w:before="0" w:after="0" w:line="240" w:lineRule="exact"/>
        <w:ind w:left="1020"/>
      </w:pPr>
      <w:r>
        <w:t>1/ Библиотечно-информационно обслужване:</w:t>
      </w:r>
    </w:p>
    <w:p w:rsidR="003B3D01" w:rsidRDefault="003B3D01">
      <w:pPr>
        <w:pStyle w:val="20"/>
        <w:framePr w:w="9730" w:h="2743" w:hRule="exact" w:wrap="none" w:vAnchor="page" w:hAnchor="page" w:x="1165" w:y="2042"/>
        <w:shd w:val="clear" w:color="auto" w:fill="auto"/>
        <w:spacing w:before="0" w:after="0" w:line="240" w:lineRule="exact"/>
        <w:ind w:left="1020"/>
      </w:pPr>
      <w:r>
        <w:t>-Ден на книгата 23.04.2022</w:t>
      </w:r>
    </w:p>
    <w:p w:rsidR="003B3D01" w:rsidRDefault="00C61DEB" w:rsidP="003B3D01">
      <w:pPr>
        <w:pStyle w:val="20"/>
        <w:framePr w:h="808" w:hRule="exact" w:wrap="none" w:vAnchor="page" w:hAnchor="page" w:x="1349" w:y="5612"/>
        <w:shd w:val="clear" w:color="auto" w:fill="auto"/>
        <w:spacing w:before="0" w:after="0" w:line="240" w:lineRule="exact"/>
        <w:ind w:left="1020"/>
      </w:pPr>
      <w:r>
        <w:t>2/ Художествена самодейност и народно творчество</w:t>
      </w:r>
    </w:p>
    <w:p w:rsidR="00DF784B" w:rsidRDefault="003B3D01" w:rsidP="003B3D01">
      <w:pPr>
        <w:pStyle w:val="20"/>
        <w:framePr w:h="808" w:hRule="exact" w:wrap="none" w:vAnchor="page" w:hAnchor="page" w:x="1349" w:y="5612"/>
        <w:shd w:val="clear" w:color="auto" w:fill="auto"/>
        <w:spacing w:before="0" w:after="0" w:line="240" w:lineRule="exact"/>
        <w:ind w:left="1020"/>
      </w:pPr>
      <w:r>
        <w:t>-2-ри май Регионален празник”Що ми е мило и драго,че се е пролет пукнала”</w:t>
      </w:r>
    </w:p>
    <w:p w:rsidR="003B3D01" w:rsidRDefault="003B3D01" w:rsidP="003B3D01">
      <w:pPr>
        <w:pStyle w:val="20"/>
        <w:framePr w:h="808" w:hRule="exact" w:wrap="none" w:vAnchor="page" w:hAnchor="page" w:x="1349" w:y="5612"/>
        <w:shd w:val="clear" w:color="auto" w:fill="auto"/>
        <w:spacing w:before="0" w:after="0" w:line="240" w:lineRule="exact"/>
        <w:ind w:left="1020"/>
      </w:pPr>
      <w:r>
        <w:t>- 1-ви ноември Ден на народните будители патронен празник</w:t>
      </w:r>
    </w:p>
    <w:p w:rsidR="00DF784B" w:rsidRDefault="00C61DEB">
      <w:pPr>
        <w:pStyle w:val="20"/>
        <w:framePr w:wrap="none" w:vAnchor="page" w:hAnchor="page" w:x="1165" w:y="6686"/>
        <w:shd w:val="clear" w:color="auto" w:fill="auto"/>
        <w:spacing w:before="0" w:after="0" w:line="240" w:lineRule="exact"/>
        <w:ind w:left="1020"/>
      </w:pPr>
      <w:r>
        <w:t>3/ Стопанска дейност и поддържане на материалната база:</w:t>
      </w:r>
    </w:p>
    <w:p w:rsidR="00DF784B" w:rsidRDefault="00C61DEB">
      <w:pPr>
        <w:pStyle w:val="20"/>
        <w:framePr w:w="9730" w:h="1818" w:hRule="exact" w:wrap="none" w:vAnchor="page" w:hAnchor="page" w:x="1165" w:y="8017"/>
        <w:shd w:val="clear" w:color="auto" w:fill="auto"/>
        <w:spacing w:before="0" w:after="0" w:line="293" w:lineRule="exact"/>
        <w:ind w:left="640"/>
        <w:jc w:val="left"/>
      </w:pPr>
      <w:r>
        <w:t>2. Планирани културни събития за 2022г.</w:t>
      </w:r>
    </w:p>
    <w:p w:rsidR="00DF784B" w:rsidRDefault="00C61DEB">
      <w:pPr>
        <w:pStyle w:val="20"/>
        <w:framePr w:w="9730" w:h="1818" w:hRule="exact" w:wrap="none" w:vAnchor="page" w:hAnchor="page" w:x="1165" w:y="8017"/>
        <w:numPr>
          <w:ilvl w:val="0"/>
          <w:numId w:val="1"/>
        </w:numPr>
        <w:shd w:val="clear" w:color="auto" w:fill="auto"/>
        <w:tabs>
          <w:tab w:val="left" w:pos="1378"/>
        </w:tabs>
        <w:spacing w:before="0" w:after="0" w:line="293" w:lineRule="exact"/>
        <w:ind w:left="1020"/>
      </w:pPr>
      <w:r>
        <w:t>Културни събития с международно участие;</w:t>
      </w:r>
    </w:p>
    <w:p w:rsidR="00DF784B" w:rsidRDefault="00C61DEB">
      <w:pPr>
        <w:pStyle w:val="20"/>
        <w:framePr w:w="9730" w:h="1818" w:hRule="exact" w:wrap="none" w:vAnchor="page" w:hAnchor="page" w:x="1165" w:y="8017"/>
        <w:numPr>
          <w:ilvl w:val="0"/>
          <w:numId w:val="1"/>
        </w:numPr>
        <w:shd w:val="clear" w:color="auto" w:fill="auto"/>
        <w:tabs>
          <w:tab w:val="left" w:pos="1378"/>
        </w:tabs>
        <w:spacing w:before="0" w:after="0" w:line="293" w:lineRule="exact"/>
        <w:ind w:left="1020"/>
      </w:pPr>
      <w:r>
        <w:t>Културни прояви с национално значение;</w:t>
      </w:r>
    </w:p>
    <w:p w:rsidR="00DF784B" w:rsidRDefault="00C61DEB">
      <w:pPr>
        <w:pStyle w:val="20"/>
        <w:framePr w:w="9730" w:h="1818" w:hRule="exact" w:wrap="none" w:vAnchor="page" w:hAnchor="page" w:x="1165" w:y="8017"/>
        <w:numPr>
          <w:ilvl w:val="0"/>
          <w:numId w:val="1"/>
        </w:numPr>
        <w:shd w:val="clear" w:color="auto" w:fill="auto"/>
        <w:tabs>
          <w:tab w:val="left" w:pos="1378"/>
        </w:tabs>
        <w:spacing w:before="0" w:after="0" w:line="293" w:lineRule="exact"/>
        <w:ind w:left="1020"/>
      </w:pPr>
      <w:r>
        <w:t>Културни събития с регионално и местно значение;</w:t>
      </w:r>
    </w:p>
    <w:p w:rsidR="00DF784B" w:rsidRDefault="00C61DEB">
      <w:pPr>
        <w:pStyle w:val="20"/>
        <w:framePr w:w="9730" w:h="1818" w:hRule="exact" w:wrap="none" w:vAnchor="page" w:hAnchor="page" w:x="1165" w:y="8017"/>
        <w:numPr>
          <w:ilvl w:val="0"/>
          <w:numId w:val="1"/>
        </w:numPr>
        <w:shd w:val="clear" w:color="auto" w:fill="auto"/>
        <w:tabs>
          <w:tab w:val="left" w:pos="1378"/>
        </w:tabs>
        <w:spacing w:before="0" w:after="0" w:line="293" w:lineRule="exact"/>
        <w:ind w:left="1020"/>
      </w:pPr>
      <w:r>
        <w:t>Църковни празници;</w:t>
      </w:r>
    </w:p>
    <w:p w:rsidR="00DF784B" w:rsidRDefault="00C61DEB">
      <w:pPr>
        <w:pStyle w:val="20"/>
        <w:framePr w:w="9730" w:h="1818" w:hRule="exact" w:wrap="none" w:vAnchor="page" w:hAnchor="page" w:x="1165" w:y="8017"/>
        <w:numPr>
          <w:ilvl w:val="0"/>
          <w:numId w:val="1"/>
        </w:numPr>
        <w:shd w:val="clear" w:color="auto" w:fill="auto"/>
        <w:tabs>
          <w:tab w:val="left" w:pos="1378"/>
        </w:tabs>
        <w:spacing w:before="0" w:after="0" w:line="293" w:lineRule="exact"/>
        <w:ind w:left="1020"/>
      </w:pPr>
      <w:r>
        <w:t>Чествания на кръгли годишнини и годишнини на читалището.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6168"/>
        <w:gridCol w:w="2352"/>
      </w:tblGrid>
      <w:tr w:rsidR="00DF784B">
        <w:trPr>
          <w:trHeight w:hRule="exact" w:val="6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4B" w:rsidRDefault="00C61DEB">
            <w:pPr>
              <w:pStyle w:val="20"/>
              <w:framePr w:w="9072" w:h="5290" w:wrap="none" w:vAnchor="page" w:hAnchor="page" w:x="1439" w:y="998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4B" w:rsidRDefault="00C61DEB">
            <w:pPr>
              <w:pStyle w:val="20"/>
              <w:framePr w:w="9072" w:h="5290" w:wrap="none" w:vAnchor="page" w:hAnchor="page" w:x="1439" w:y="9983"/>
              <w:shd w:val="clear" w:color="auto" w:fill="auto"/>
              <w:spacing w:before="0" w:after="0" w:line="260" w:lineRule="exact"/>
              <w:ind w:left="1420"/>
              <w:jc w:val="left"/>
            </w:pPr>
            <w:r>
              <w:rPr>
                <w:rStyle w:val="213pt"/>
              </w:rPr>
              <w:t>Наименование на мероприятието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4B" w:rsidRDefault="00C61DEB">
            <w:pPr>
              <w:pStyle w:val="20"/>
              <w:framePr w:w="9072" w:h="5290" w:wrap="none" w:vAnchor="page" w:hAnchor="page" w:x="1439" w:y="9983"/>
              <w:shd w:val="clear" w:color="auto" w:fill="auto"/>
              <w:spacing w:before="0" w:after="0" w:line="322" w:lineRule="exact"/>
              <w:ind w:right="260"/>
              <w:jc w:val="right"/>
            </w:pPr>
            <w:r>
              <w:rPr>
                <w:rStyle w:val="213pt"/>
              </w:rPr>
              <w:t xml:space="preserve">Дата, място, </w:t>
            </w:r>
            <w:r>
              <w:rPr>
                <w:rStyle w:val="21"/>
              </w:rPr>
              <w:t xml:space="preserve">час </w:t>
            </w:r>
            <w:r>
              <w:rPr>
                <w:rStyle w:val="213pt"/>
              </w:rPr>
              <w:t>на провеждане</w:t>
            </w:r>
          </w:p>
        </w:tc>
      </w:tr>
      <w:tr w:rsidR="00DF784B">
        <w:trPr>
          <w:trHeight w:hRule="exact" w:val="312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4B" w:rsidRDefault="00C61DEB">
            <w:pPr>
              <w:pStyle w:val="20"/>
              <w:framePr w:w="9072" w:h="5290" w:wrap="none" w:vAnchor="page" w:hAnchor="page" w:x="1439" w:y="998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м. януари</w:t>
            </w:r>
          </w:p>
        </w:tc>
      </w:tr>
      <w:tr w:rsidR="003B3D01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D01" w:rsidRPr="00966922" w:rsidRDefault="003B3D01" w:rsidP="003B3D01">
            <w:pPr>
              <w:framePr w:w="9072" w:h="5290" w:wrap="none" w:vAnchor="page" w:hAnchor="page" w:x="1439" w:y="9983"/>
            </w:pPr>
            <w:r>
              <w:t xml:space="preserve">  1.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D01" w:rsidRPr="00966922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Йордановден –водосвет и хвърляне на кръста.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D01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</w:t>
            </w:r>
            <w:r>
              <w:rPr>
                <w:sz w:val="20"/>
                <w:szCs w:val="20"/>
              </w:rPr>
              <w:t>06.01.2022г –църквата-9.00ч</w:t>
            </w:r>
          </w:p>
          <w:p w:rsidR="003B3D01" w:rsidRPr="00966922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 реката – 11.00ч</w:t>
            </w:r>
          </w:p>
        </w:tc>
      </w:tr>
      <w:tr w:rsidR="003B3D01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D01" w:rsidRPr="00966922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   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D01" w:rsidRPr="00966922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години от рождението на Ботев.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D01" w:rsidRPr="00966922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06.01.2022- клуба-14.00ч</w:t>
            </w:r>
          </w:p>
        </w:tc>
      </w:tr>
      <w:tr w:rsidR="003B3D01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D01" w:rsidRPr="00966922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D01" w:rsidRPr="00966922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Бабин ден –традиции и обичаи 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D01" w:rsidRPr="00966922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21.01.2022г- клуба</w:t>
            </w:r>
          </w:p>
        </w:tc>
      </w:tr>
      <w:tr w:rsidR="003B3D01">
        <w:trPr>
          <w:trHeight w:hRule="exact" w:val="302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3D01" w:rsidRDefault="00AC36DB" w:rsidP="003B3D01">
            <w:pPr>
              <w:pStyle w:val="20"/>
              <w:framePr w:w="9072" w:h="5290" w:wrap="none" w:vAnchor="page" w:hAnchor="page" w:x="1439" w:y="9983"/>
              <w:shd w:val="clear" w:color="auto" w:fill="auto"/>
              <w:spacing w:after="0" w:line="220" w:lineRule="exact"/>
              <w:jc w:val="center"/>
            </w:pPr>
            <w:r>
              <w:rPr>
                <w:rStyle w:val="211pt0pt"/>
              </w:rPr>
              <w:t>ФЕ</w:t>
            </w:r>
            <w:r w:rsidR="003B3D01">
              <w:rPr>
                <w:rStyle w:val="211pt0pt"/>
              </w:rPr>
              <w:t>.февруари</w:t>
            </w:r>
          </w:p>
        </w:tc>
      </w:tr>
      <w:tr w:rsidR="003B3D01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D01" w:rsidRPr="000261F1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D01" w:rsidRPr="000261F1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Трифон –зарезан-традиции и обичаи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D01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14.02.2022г.-лозарски масив</w:t>
            </w:r>
          </w:p>
          <w:p w:rsidR="003B3D01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11.00ч.</w:t>
            </w:r>
          </w:p>
          <w:p w:rsidR="003B3D01" w:rsidRPr="000261F1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3B3D01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D01" w:rsidRPr="000261F1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 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D01" w:rsidRPr="000261F1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Тържество,посветено на Апостола.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D01" w:rsidRPr="000261F1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19.02.2022г.клуба-14.00ч</w:t>
            </w:r>
          </w:p>
        </w:tc>
      </w:tr>
      <w:tr w:rsidR="003B3D01">
        <w:trPr>
          <w:trHeight w:hRule="exact" w:val="2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D01" w:rsidRDefault="003B3D01" w:rsidP="003B3D01">
            <w:pPr>
              <w:framePr w:w="9072" w:h="5290" w:wrap="none" w:vAnchor="page" w:hAnchor="page" w:x="1439" w:y="9983"/>
              <w:rPr>
                <w:sz w:val="10"/>
                <w:szCs w:val="1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D01" w:rsidRDefault="003B3D01" w:rsidP="003B3D01">
            <w:pPr>
              <w:framePr w:w="9072" w:h="5290" w:wrap="none" w:vAnchor="page" w:hAnchor="page" w:x="1439" w:y="9983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D01" w:rsidRDefault="003B3D01" w:rsidP="003B3D01">
            <w:pPr>
              <w:framePr w:w="9072" w:h="5290" w:wrap="none" w:vAnchor="page" w:hAnchor="page" w:x="1439" w:y="9983"/>
              <w:rPr>
                <w:sz w:val="10"/>
                <w:szCs w:val="10"/>
              </w:rPr>
            </w:pPr>
          </w:p>
        </w:tc>
      </w:tr>
      <w:tr w:rsidR="003B3D01">
        <w:trPr>
          <w:trHeight w:hRule="exact" w:val="283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3D01" w:rsidRDefault="003B3D01" w:rsidP="003B3D01">
            <w:pPr>
              <w:pStyle w:val="20"/>
              <w:framePr w:w="9072" w:h="5290" w:wrap="none" w:vAnchor="page" w:hAnchor="page" w:x="1439" w:y="9983"/>
              <w:shd w:val="clear" w:color="auto" w:fill="auto"/>
              <w:spacing w:after="0" w:line="220" w:lineRule="exact"/>
              <w:jc w:val="center"/>
            </w:pPr>
            <w:r>
              <w:rPr>
                <w:rStyle w:val="211pt0pt"/>
              </w:rPr>
              <w:t>м. март</w:t>
            </w:r>
          </w:p>
        </w:tc>
      </w:tr>
      <w:tr w:rsidR="003B3D01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D01" w:rsidRPr="000261F1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D01" w:rsidRPr="000261F1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 на самодееца – 16 години фолклорна група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D01" w:rsidRPr="00470580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01.03.2022г.залата на кметството-14.00г</w:t>
            </w:r>
          </w:p>
        </w:tc>
      </w:tr>
      <w:tr w:rsidR="003B3D01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D01" w:rsidRPr="00470580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D01" w:rsidRPr="00470580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Сирни заговезни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D01" w:rsidRPr="00470580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площада -17.00ч.</w:t>
            </w:r>
          </w:p>
        </w:tc>
      </w:tr>
      <w:tr w:rsidR="003B3D01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D01" w:rsidRPr="00470580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D01" w:rsidRPr="00470580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Посрещане на Първа пролет.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D01" w:rsidRPr="00470580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22.03.2022г.- излет</w:t>
            </w:r>
          </w:p>
        </w:tc>
      </w:tr>
      <w:tr w:rsidR="003B3D01">
        <w:trPr>
          <w:trHeight w:hRule="exact" w:val="293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3D01" w:rsidRDefault="003B3D01" w:rsidP="003B3D01">
            <w:pPr>
              <w:pStyle w:val="20"/>
              <w:framePr w:w="9072" w:h="5290" w:wrap="none" w:vAnchor="page" w:hAnchor="page" w:x="1439" w:y="9983"/>
              <w:shd w:val="clear" w:color="auto" w:fill="auto"/>
              <w:spacing w:after="0" w:line="220" w:lineRule="exact"/>
              <w:jc w:val="center"/>
            </w:pPr>
            <w:r>
              <w:rPr>
                <w:rStyle w:val="211pt0pt"/>
              </w:rPr>
              <w:t>м.април</w:t>
            </w:r>
          </w:p>
        </w:tc>
      </w:tr>
      <w:tr w:rsidR="003B3D01">
        <w:trPr>
          <w:trHeight w:hRule="exact" w:val="2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D01" w:rsidRPr="00470580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D01" w:rsidRPr="00470580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Великденски празници.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D01" w:rsidRPr="00470580" w:rsidRDefault="003B3D01" w:rsidP="003B3D01">
            <w:pPr>
              <w:framePr w:w="9072" w:h="5290" w:wrap="none" w:vAnchor="page" w:hAnchor="page" w:x="1439" w:y="99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църквата</w:t>
            </w:r>
          </w:p>
        </w:tc>
      </w:tr>
      <w:tr w:rsidR="003B3D01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D01" w:rsidRDefault="003B3D01" w:rsidP="003B3D01">
            <w:pPr>
              <w:framePr w:w="9072" w:h="5290" w:wrap="none" w:vAnchor="page" w:hAnchor="page" w:x="1439" w:y="9983"/>
              <w:rPr>
                <w:sz w:val="10"/>
                <w:szCs w:val="1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D01" w:rsidRDefault="003B3D01" w:rsidP="003B3D01">
            <w:pPr>
              <w:framePr w:w="9072" w:h="5290" w:wrap="none" w:vAnchor="page" w:hAnchor="page" w:x="1439" w:y="9983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D01" w:rsidRDefault="003B3D01" w:rsidP="003B3D01">
            <w:pPr>
              <w:framePr w:w="9072" w:h="5290" w:wrap="none" w:vAnchor="page" w:hAnchor="page" w:x="1439" w:y="9983"/>
              <w:rPr>
                <w:sz w:val="10"/>
                <w:szCs w:val="10"/>
              </w:rPr>
            </w:pPr>
          </w:p>
        </w:tc>
      </w:tr>
      <w:tr w:rsidR="003B3D01">
        <w:trPr>
          <w:trHeight w:hRule="exact" w:val="3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D01" w:rsidRDefault="003B3D01" w:rsidP="003B3D01">
            <w:pPr>
              <w:framePr w:w="9072" w:h="5290" w:wrap="none" w:vAnchor="page" w:hAnchor="page" w:x="1439" w:y="9983"/>
              <w:rPr>
                <w:sz w:val="10"/>
                <w:szCs w:val="1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D01" w:rsidRDefault="003B3D01" w:rsidP="003B3D01">
            <w:pPr>
              <w:framePr w:w="9072" w:h="5290" w:wrap="none" w:vAnchor="page" w:hAnchor="page" w:x="1439" w:y="9983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01" w:rsidRDefault="003B3D01" w:rsidP="003B3D01">
            <w:pPr>
              <w:framePr w:w="9072" w:h="5290" w:wrap="none" w:vAnchor="page" w:hAnchor="page" w:x="1439" w:y="9983"/>
              <w:rPr>
                <w:sz w:val="10"/>
                <w:szCs w:val="10"/>
              </w:rPr>
            </w:pPr>
          </w:p>
        </w:tc>
      </w:tr>
    </w:tbl>
    <w:p w:rsidR="00DF784B" w:rsidRDefault="00C61DEB">
      <w:pPr>
        <w:pStyle w:val="23"/>
        <w:framePr w:wrap="none" w:vAnchor="page" w:hAnchor="page" w:x="10458" w:y="15500"/>
        <w:shd w:val="clear" w:color="auto" w:fill="auto"/>
        <w:spacing w:line="220" w:lineRule="exact"/>
      </w:pPr>
      <w:r>
        <w:t>1</w:t>
      </w:r>
    </w:p>
    <w:p w:rsidR="00AC36DB" w:rsidRDefault="00AC36DB">
      <w:pPr>
        <w:pStyle w:val="23"/>
        <w:framePr w:wrap="none" w:vAnchor="page" w:hAnchor="page" w:x="10458" w:y="15500"/>
        <w:shd w:val="clear" w:color="auto" w:fill="auto"/>
        <w:spacing w:line="220" w:lineRule="exact"/>
      </w:pPr>
    </w:p>
    <w:p w:rsidR="00AC36DB" w:rsidRDefault="00AC36DB">
      <w:pPr>
        <w:pStyle w:val="23"/>
        <w:framePr w:wrap="none" w:vAnchor="page" w:hAnchor="page" w:x="10458" w:y="15500"/>
        <w:shd w:val="clear" w:color="auto" w:fill="auto"/>
        <w:spacing w:line="220" w:lineRule="exact"/>
      </w:pPr>
    </w:p>
    <w:p w:rsidR="00AC36DB" w:rsidRDefault="00AC36DB">
      <w:pPr>
        <w:pStyle w:val="23"/>
        <w:framePr w:wrap="none" w:vAnchor="page" w:hAnchor="page" w:x="10458" w:y="15500"/>
        <w:shd w:val="clear" w:color="auto" w:fill="auto"/>
        <w:spacing w:line="220" w:lineRule="exact"/>
      </w:pPr>
    </w:p>
    <w:p w:rsidR="00AC36DB" w:rsidRDefault="00AC36DB">
      <w:pPr>
        <w:pStyle w:val="23"/>
        <w:framePr w:wrap="none" w:vAnchor="page" w:hAnchor="page" w:x="10458" w:y="15500"/>
        <w:shd w:val="clear" w:color="auto" w:fill="auto"/>
        <w:spacing w:line="220" w:lineRule="exact"/>
      </w:pPr>
    </w:p>
    <w:p w:rsidR="00AC36DB" w:rsidRDefault="00AC36DB">
      <w:pPr>
        <w:pStyle w:val="23"/>
        <w:framePr w:wrap="none" w:vAnchor="page" w:hAnchor="page" w:x="10458" w:y="15500"/>
        <w:shd w:val="clear" w:color="auto" w:fill="auto"/>
        <w:spacing w:line="220" w:lineRule="exact"/>
      </w:pPr>
    </w:p>
    <w:p w:rsidR="00AC36DB" w:rsidRDefault="00AC36DB">
      <w:pPr>
        <w:pStyle w:val="23"/>
        <w:framePr w:wrap="none" w:vAnchor="page" w:hAnchor="page" w:x="10458" w:y="15500"/>
        <w:shd w:val="clear" w:color="auto" w:fill="auto"/>
        <w:spacing w:line="220" w:lineRule="exact"/>
      </w:pPr>
    </w:p>
    <w:p w:rsidR="00AC36DB" w:rsidRDefault="00AC36DB">
      <w:pPr>
        <w:pStyle w:val="23"/>
        <w:framePr w:wrap="none" w:vAnchor="page" w:hAnchor="page" w:x="10458" w:y="15500"/>
        <w:shd w:val="clear" w:color="auto" w:fill="auto"/>
        <w:spacing w:line="220" w:lineRule="exact"/>
      </w:pPr>
    </w:p>
    <w:p w:rsidR="00AC36DB" w:rsidRDefault="00AC36DB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AC36DB" w:rsidRDefault="00AC36DB">
      <w:pPr>
        <w:rPr>
          <w:sz w:val="2"/>
          <w:szCs w:val="2"/>
        </w:rPr>
      </w:pPr>
    </w:p>
    <w:p w:rsidR="00AC36DB" w:rsidRPr="00AC36DB" w:rsidRDefault="00AC36DB" w:rsidP="00AC36DB">
      <w:pPr>
        <w:rPr>
          <w:sz w:val="2"/>
          <w:szCs w:val="2"/>
        </w:rPr>
      </w:pPr>
    </w:p>
    <w:p w:rsidR="00AC36DB" w:rsidRPr="00AC36DB" w:rsidRDefault="00AC36DB" w:rsidP="00AC36DB">
      <w:pPr>
        <w:rPr>
          <w:sz w:val="2"/>
          <w:szCs w:val="2"/>
        </w:rPr>
      </w:pPr>
    </w:p>
    <w:p w:rsidR="00AC36DB" w:rsidRPr="00AC36DB" w:rsidRDefault="00AC36DB" w:rsidP="00AC36DB">
      <w:pPr>
        <w:rPr>
          <w:sz w:val="2"/>
          <w:szCs w:val="2"/>
        </w:rPr>
      </w:pPr>
    </w:p>
    <w:p w:rsidR="00AC36DB" w:rsidRDefault="00AC36DB" w:rsidP="00AC36D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6163"/>
        <w:gridCol w:w="2347"/>
      </w:tblGrid>
      <w:tr w:rsidR="00AC36DB" w:rsidTr="00AC36DB">
        <w:trPr>
          <w:trHeight w:val="317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spacing w:line="240" w:lineRule="exact"/>
              <w:jc w:val="center"/>
            </w:pPr>
            <w:r>
              <w:t>м. май</w:t>
            </w:r>
          </w:p>
        </w:tc>
      </w:tr>
      <w:tr w:rsidR="00AC36DB" w:rsidTr="00AC36DB"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10.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Регионален празник”Що ми е мило и драго,че се е пролет пукнала”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02.05.2022г.-в парка – 14.00ч</w:t>
            </w:r>
          </w:p>
        </w:tc>
      </w:tr>
      <w:tr w:rsidR="00AC36DB" w:rsidTr="00AC36DB"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Гергьовден-литургия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06.05.2022г-църквата 9.00ч.</w:t>
            </w:r>
          </w:p>
        </w:tc>
      </w:tr>
      <w:tr w:rsidR="00AC36DB" w:rsidTr="00AC36DB"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12.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Ден на славянската писменост.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24.05.2022г</w:t>
            </w:r>
          </w:p>
        </w:tc>
      </w:tr>
      <w:tr w:rsidR="00AC36DB" w:rsidTr="00AC36DB">
        <w:trPr>
          <w:trHeight w:val="298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Franklin Gothic Heavy"/>
              </w:rPr>
              <w:t>м.юни</w:t>
            </w:r>
          </w:p>
        </w:tc>
      </w:tr>
      <w:tr w:rsidR="00AC36DB" w:rsidTr="00AC36DB"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13.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Ботев и неговото творчество.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02.06.2022г-клуба-14.00ч</w:t>
            </w:r>
          </w:p>
        </w:tc>
      </w:tr>
      <w:tr w:rsidR="00AC36DB" w:rsidTr="00AC36DB">
        <w:trPr>
          <w:trHeight w:hRule="exact" w:val="2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36DB" w:rsidTr="00AC36DB"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36DB" w:rsidTr="00AC36DB">
        <w:trPr>
          <w:trHeight w:val="298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spacing w:line="160" w:lineRule="exact"/>
              <w:jc w:val="center"/>
            </w:pPr>
            <w:r>
              <w:rPr>
                <w:rStyle w:val="2FranklinGothicHeavy"/>
                <w:rFonts w:eastAsia="Arial Unicode MS"/>
              </w:rPr>
              <w:t>М.ЮЛИ</w:t>
            </w:r>
          </w:p>
        </w:tc>
      </w:tr>
      <w:tr w:rsidR="00AC36DB" w:rsidTr="00AC36DB"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14.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Илинден – излет и посещение на местността.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20.07.2022г.параклис св.Илия</w:t>
            </w:r>
          </w:p>
        </w:tc>
      </w:tr>
      <w:tr w:rsidR="00AC36DB" w:rsidTr="00AC36DB"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36DB" w:rsidTr="00AC36DB"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36DB" w:rsidTr="00AC36DB">
        <w:trPr>
          <w:trHeight w:val="298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Franklin Gothic Heavy"/>
              </w:rPr>
              <w:t>м. август</w:t>
            </w:r>
          </w:p>
        </w:tc>
      </w:tr>
      <w:tr w:rsidR="00AC36DB" w:rsidTr="00AC36DB">
        <w:trPr>
          <w:trHeight w:hRule="exact" w:val="2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15.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Успение  Богородично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15.08.2022г. църквата-литургия</w:t>
            </w:r>
          </w:p>
        </w:tc>
      </w:tr>
      <w:tr w:rsidR="00AC36DB" w:rsidTr="00AC36DB"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36DB" w:rsidTr="00AC36DB">
        <w:trPr>
          <w:trHeight w:hRule="exact" w:val="2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36DB" w:rsidTr="00AC36DB">
        <w:trPr>
          <w:trHeight w:val="307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spacing w:line="240" w:lineRule="exact"/>
              <w:jc w:val="center"/>
            </w:pPr>
            <w:r>
              <w:t>м. септември</w:t>
            </w:r>
          </w:p>
        </w:tc>
      </w:tr>
      <w:tr w:rsidR="00AC36DB" w:rsidTr="00AC36DB"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16.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Св.Теодора Александрийска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11.09.2022г-параклис на Могилата</w:t>
            </w:r>
          </w:p>
        </w:tc>
      </w:tr>
      <w:tr w:rsidR="00AC36DB" w:rsidTr="00AC36DB"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36DB" w:rsidTr="00AC36DB"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36DB" w:rsidTr="00AC36DB">
        <w:trPr>
          <w:trHeight w:val="293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C36DB" w:rsidRDefault="00AC36DB" w:rsidP="00AC36DB">
            <w:pPr>
              <w:pStyle w:val="40"/>
              <w:framePr w:w="9058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412pt"/>
              </w:rPr>
              <w:t>м. октомври</w:t>
            </w:r>
          </w:p>
        </w:tc>
      </w:tr>
      <w:tr w:rsidR="00AC36DB" w:rsidTr="00AC36DB"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17.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Ден на музиката,песните и танците.-концерт на фолклорната група.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01.10.2022г залата на кметство- 14.00ч.</w:t>
            </w:r>
          </w:p>
        </w:tc>
      </w:tr>
      <w:tr w:rsidR="00AC36DB" w:rsidTr="00AC36DB"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18.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Димитровден- литургия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26.10.2022г- църквата 9.00ч</w:t>
            </w:r>
          </w:p>
        </w:tc>
      </w:tr>
      <w:tr w:rsidR="00AC36DB" w:rsidTr="00AC36DB">
        <w:trPr>
          <w:trHeight w:hRule="exact" w:val="2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36DB" w:rsidTr="00AC36DB">
        <w:trPr>
          <w:trHeight w:val="302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C36DB" w:rsidRDefault="00AC36DB" w:rsidP="00AC36DB">
            <w:pPr>
              <w:pStyle w:val="40"/>
              <w:framePr w:w="9058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412pt"/>
              </w:rPr>
              <w:t>м.ноември</w:t>
            </w:r>
          </w:p>
        </w:tc>
      </w:tr>
      <w:tr w:rsidR="00AC36DB" w:rsidTr="00AC36DB"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19.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Ден на народните будители – патронен празник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01.11.2022г. залата на кметството – 14.00ч.</w:t>
            </w:r>
          </w:p>
        </w:tc>
      </w:tr>
      <w:tr w:rsidR="00AC36DB" w:rsidTr="00AC36DB"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20.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Ден на християнското семейство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21.11.2022 гг-клуба -16.00ч</w:t>
            </w:r>
          </w:p>
        </w:tc>
      </w:tr>
      <w:tr w:rsidR="00AC36DB" w:rsidTr="00AC36DB"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36DB" w:rsidTr="00AC36DB">
        <w:trPr>
          <w:trHeight w:val="298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C36DB" w:rsidRDefault="00AC36DB" w:rsidP="00AC36DB">
            <w:pPr>
              <w:pStyle w:val="40"/>
              <w:framePr w:w="9058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412pt"/>
              </w:rPr>
              <w:t>м. декември</w:t>
            </w:r>
          </w:p>
        </w:tc>
      </w:tr>
      <w:tr w:rsidR="00AC36DB" w:rsidTr="00AC36DB"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21.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Никулден –кулинарна изложба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06.12.2022 г-клуба -12.00ч</w:t>
            </w:r>
          </w:p>
        </w:tc>
      </w:tr>
      <w:tr w:rsidR="00AC36DB" w:rsidTr="00AC36DB"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22.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Коледни и Новогодишни празници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Клуба,залата на кметството</w:t>
            </w:r>
          </w:p>
        </w:tc>
      </w:tr>
      <w:tr w:rsidR="00AC36DB" w:rsidTr="00AC36DB">
        <w:trPr>
          <w:trHeight w:hRule="exact" w:val="3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36DB" w:rsidRDefault="00AC36DB" w:rsidP="00AC36DB">
            <w:pPr>
              <w:framePr w:w="90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Кметството26-30.12.22</w:t>
            </w:r>
          </w:p>
        </w:tc>
      </w:tr>
    </w:tbl>
    <w:p w:rsidR="000D1738" w:rsidRDefault="000D1738" w:rsidP="000D1738">
      <w:pPr>
        <w:pStyle w:val="20"/>
        <w:shd w:val="clear" w:color="auto" w:fill="auto"/>
        <w:spacing w:before="244"/>
        <w:ind w:left="740"/>
      </w:pPr>
      <w:r>
        <w:t>3. Предложения за културни събития за вписване в Културния календар на община Димитровград и Министерство на културата за 2022 година е приложени статути, дата, място и час на провеждане.</w:t>
      </w:r>
    </w:p>
    <w:p w:rsidR="000D1738" w:rsidRDefault="000D1738" w:rsidP="000D1738">
      <w:pPr>
        <w:pStyle w:val="20"/>
        <w:shd w:val="clear" w:color="auto" w:fill="auto"/>
        <w:spacing w:before="0" w:after="81"/>
        <w:ind w:left="740"/>
      </w:pPr>
      <w:r>
        <w:t>4. Списък на формите за работа през 2022г. във Вашето читалище /кръжоци, клубове формации, художествени състави и др./.</w:t>
      </w:r>
    </w:p>
    <w:p w:rsidR="000D1738" w:rsidRDefault="000D1738" w:rsidP="000D1738">
      <w:pPr>
        <w:pStyle w:val="20"/>
        <w:shd w:val="clear" w:color="auto" w:fill="auto"/>
        <w:tabs>
          <w:tab w:val="left" w:leader="dot" w:pos="6198"/>
          <w:tab w:val="left" w:leader="dot" w:pos="9030"/>
        </w:tabs>
        <w:spacing w:before="0" w:after="0" w:line="547" w:lineRule="exact"/>
        <w:ind w:left="740"/>
      </w:pPr>
      <w:r>
        <w:t>Настоятелство при НЧ”Народен будител1928”гр./сВърбица</w:t>
      </w:r>
    </w:p>
    <w:p w:rsidR="000D1738" w:rsidRDefault="000D1738" w:rsidP="000D1738">
      <w:pPr>
        <w:pStyle w:val="20"/>
        <w:numPr>
          <w:ilvl w:val="0"/>
          <w:numId w:val="2"/>
        </w:numPr>
        <w:shd w:val="clear" w:color="auto" w:fill="auto"/>
        <w:tabs>
          <w:tab w:val="left" w:pos="730"/>
          <w:tab w:val="left" w:leader="dot" w:pos="6836"/>
        </w:tabs>
        <w:spacing w:before="0" w:after="0" w:line="547" w:lineRule="exact"/>
        <w:ind w:left="740" w:hanging="360"/>
      </w:pPr>
      <w:r>
        <w:t>Председател:Бонка Иванова Петкова    …………………....... / подпис и печат /</w:t>
      </w:r>
    </w:p>
    <w:p w:rsidR="000D1738" w:rsidRDefault="000D1738" w:rsidP="000D1738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547" w:lineRule="exact"/>
        <w:ind w:left="740" w:hanging="360"/>
      </w:pPr>
      <w:r>
        <w:t>Членове:         Златка Иванова Паунова………..</w:t>
      </w:r>
    </w:p>
    <w:p w:rsidR="000D1738" w:rsidRDefault="000D1738" w:rsidP="000D1738">
      <w:pPr>
        <w:pStyle w:val="20"/>
        <w:shd w:val="clear" w:color="auto" w:fill="auto"/>
        <w:tabs>
          <w:tab w:val="left" w:pos="738"/>
        </w:tabs>
        <w:spacing w:before="0" w:after="0" w:line="547" w:lineRule="exact"/>
        <w:ind w:left="740"/>
      </w:pPr>
      <w:r>
        <w:t xml:space="preserve">                         Тодорка Атанасова Янчева……………..           </w:t>
      </w:r>
    </w:p>
    <w:p w:rsidR="00DF784B" w:rsidRPr="00AC36DB" w:rsidRDefault="00DF784B" w:rsidP="00AC36DB">
      <w:pPr>
        <w:ind w:firstLine="708"/>
        <w:rPr>
          <w:sz w:val="2"/>
          <w:szCs w:val="2"/>
        </w:rPr>
      </w:pPr>
    </w:p>
    <w:sectPr w:rsidR="00DF784B" w:rsidRPr="00AC36DB" w:rsidSect="00DF784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A7" w:rsidRDefault="00DD7FA7" w:rsidP="00DF784B">
      <w:r>
        <w:separator/>
      </w:r>
    </w:p>
  </w:endnote>
  <w:endnote w:type="continuationSeparator" w:id="0">
    <w:p w:rsidR="00DD7FA7" w:rsidRDefault="00DD7FA7" w:rsidP="00DF7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A7" w:rsidRDefault="00DD7FA7"/>
  </w:footnote>
  <w:footnote w:type="continuationSeparator" w:id="0">
    <w:p w:rsidR="00DD7FA7" w:rsidRDefault="00DD7F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AE9"/>
    <w:multiLevelType w:val="multilevel"/>
    <w:tmpl w:val="665AF4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E676FB2"/>
    <w:multiLevelType w:val="multilevel"/>
    <w:tmpl w:val="ADD8AE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F784B"/>
    <w:rsid w:val="000D1738"/>
    <w:rsid w:val="003A4C6C"/>
    <w:rsid w:val="003B3D01"/>
    <w:rsid w:val="00590BD4"/>
    <w:rsid w:val="005E7F9A"/>
    <w:rsid w:val="00614BF6"/>
    <w:rsid w:val="0065514F"/>
    <w:rsid w:val="007E523B"/>
    <w:rsid w:val="00AB14D5"/>
    <w:rsid w:val="00AC36DB"/>
    <w:rsid w:val="00C61DEB"/>
    <w:rsid w:val="00DD7FA7"/>
    <w:rsid w:val="00DF784B"/>
    <w:rsid w:val="00E82096"/>
    <w:rsid w:val="00E83FB0"/>
    <w:rsid w:val="00ED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78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784B"/>
    <w:rPr>
      <w:color w:val="0066CC"/>
      <w:u w:val="single"/>
    </w:rPr>
  </w:style>
  <w:style w:type="character" w:customStyle="1" w:styleId="a4">
    <w:name w:val="Горен или долен колонтитул_"/>
    <w:basedOn w:val="a0"/>
    <w:link w:val="a5"/>
    <w:rsid w:val="00DF784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1">
    <w:name w:val="Заглавие #1_"/>
    <w:basedOn w:val="a0"/>
    <w:link w:val="10"/>
    <w:rsid w:val="00DF784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30"/>
      <w:szCs w:val="30"/>
      <w:u w:val="none"/>
      <w:lang w:val="en-US" w:eastAsia="en-US" w:bidi="en-US"/>
    </w:rPr>
  </w:style>
  <w:style w:type="character" w:customStyle="1" w:styleId="3">
    <w:name w:val="Основен текст (3)_"/>
    <w:basedOn w:val="a0"/>
    <w:link w:val="30"/>
    <w:rsid w:val="00DF784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4">
    <w:name w:val="Основен текст (4)_"/>
    <w:basedOn w:val="a0"/>
    <w:link w:val="40"/>
    <w:rsid w:val="00DF78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">
    <w:name w:val="Основен текст (5)_"/>
    <w:basedOn w:val="a0"/>
    <w:link w:val="50"/>
    <w:rsid w:val="00DF7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ен текст (5)"/>
    <w:basedOn w:val="5"/>
    <w:rsid w:val="00DF784B"/>
    <w:rPr>
      <w:color w:val="000000"/>
      <w:spacing w:val="0"/>
      <w:w w:val="100"/>
      <w:position w:val="0"/>
      <w:u w:val="single"/>
      <w:lang w:val="bg-BG" w:eastAsia="bg-BG" w:bidi="bg-BG"/>
    </w:rPr>
  </w:style>
  <w:style w:type="character" w:customStyle="1" w:styleId="2">
    <w:name w:val="Основен текст (2)_"/>
    <w:basedOn w:val="a0"/>
    <w:link w:val="20"/>
    <w:rsid w:val="00DF7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ен текст (2)"/>
    <w:basedOn w:val="2"/>
    <w:rsid w:val="00DF784B"/>
    <w:rPr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13pt">
    <w:name w:val="Основен текст (2) + 13 pt;Удебелен"/>
    <w:basedOn w:val="2"/>
    <w:rsid w:val="00DF784B"/>
    <w:rPr>
      <w:b/>
      <w:bCs/>
      <w:color w:val="000000"/>
      <w:spacing w:val="0"/>
      <w:w w:val="100"/>
      <w:position w:val="0"/>
      <w:sz w:val="26"/>
      <w:szCs w:val="26"/>
      <w:lang w:val="bg-BG" w:eastAsia="bg-BG" w:bidi="bg-BG"/>
    </w:rPr>
  </w:style>
  <w:style w:type="character" w:customStyle="1" w:styleId="22">
    <w:name w:val="Горен или долен колонтитул (2)_"/>
    <w:basedOn w:val="a0"/>
    <w:link w:val="23"/>
    <w:rsid w:val="00DF784B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Горен или долен колонтитул"/>
    <w:basedOn w:val="a"/>
    <w:link w:val="a4"/>
    <w:rsid w:val="00DF784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5"/>
      <w:szCs w:val="15"/>
      <w:lang w:val="en-US" w:eastAsia="en-US" w:bidi="en-US"/>
    </w:rPr>
  </w:style>
  <w:style w:type="paragraph" w:customStyle="1" w:styleId="10">
    <w:name w:val="Заглавие #1"/>
    <w:basedOn w:val="a"/>
    <w:link w:val="1"/>
    <w:rsid w:val="00DF784B"/>
    <w:pPr>
      <w:shd w:val="clear" w:color="auto" w:fill="FFFFFF"/>
      <w:spacing w:after="120" w:line="0" w:lineRule="atLeast"/>
      <w:outlineLvl w:val="0"/>
    </w:pPr>
    <w:rPr>
      <w:rFonts w:ascii="Arial Narrow" w:eastAsia="Arial Narrow" w:hAnsi="Arial Narrow" w:cs="Arial Narrow"/>
      <w:b/>
      <w:bCs/>
      <w:sz w:val="30"/>
      <w:szCs w:val="30"/>
      <w:lang w:val="en-US" w:eastAsia="en-US" w:bidi="en-US"/>
    </w:rPr>
  </w:style>
  <w:style w:type="paragraph" w:customStyle="1" w:styleId="30">
    <w:name w:val="Основен текст (3)"/>
    <w:basedOn w:val="a"/>
    <w:link w:val="3"/>
    <w:rsid w:val="00DF784B"/>
    <w:pPr>
      <w:shd w:val="clear" w:color="auto" w:fill="FFFFFF"/>
      <w:spacing w:before="120" w:line="206" w:lineRule="exact"/>
      <w:jc w:val="right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40">
    <w:name w:val="Основен текст (4)"/>
    <w:basedOn w:val="a"/>
    <w:link w:val="4"/>
    <w:rsid w:val="00DF784B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0">
    <w:name w:val="Основен текст (5)"/>
    <w:basedOn w:val="a"/>
    <w:link w:val="5"/>
    <w:rsid w:val="00DF784B"/>
    <w:pPr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ен текст (2)"/>
    <w:basedOn w:val="a"/>
    <w:link w:val="2"/>
    <w:rsid w:val="00DF784B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Горен или долен колонтитул (2)"/>
    <w:basedOn w:val="a"/>
    <w:link w:val="22"/>
    <w:rsid w:val="00DF784B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character" w:customStyle="1" w:styleId="211pt0pt">
    <w:name w:val="Основен текст (2) + 11 pt;Разредка 0 pt"/>
    <w:basedOn w:val="2"/>
    <w:rsid w:val="003B3D01"/>
    <w:rPr>
      <w:color w:val="000000"/>
      <w:spacing w:val="0"/>
      <w:w w:val="100"/>
      <w:position w:val="0"/>
      <w:sz w:val="22"/>
      <w:szCs w:val="22"/>
      <w:lang w:val="bg-BG" w:eastAsia="bg-BG" w:bidi="bg-BG"/>
    </w:rPr>
  </w:style>
  <w:style w:type="paragraph" w:styleId="a6">
    <w:name w:val="Balloon Text"/>
    <w:basedOn w:val="a"/>
    <w:link w:val="a7"/>
    <w:uiPriority w:val="99"/>
    <w:semiHidden/>
    <w:unhideWhenUsed/>
    <w:rsid w:val="0065514F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5514F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B14D5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semiHidden/>
    <w:rsid w:val="00AB14D5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AB14D5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semiHidden/>
    <w:rsid w:val="00AB14D5"/>
    <w:rPr>
      <w:color w:val="000000"/>
    </w:rPr>
  </w:style>
  <w:style w:type="character" w:customStyle="1" w:styleId="211pt">
    <w:name w:val="Основен текст (2) + 11 pt"/>
    <w:aliases w:val="Разредка 0 pt"/>
    <w:basedOn w:val="a0"/>
    <w:rsid w:val="00AC36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bg-BG" w:eastAsia="bg-BG" w:bidi="bg-BG"/>
    </w:rPr>
  </w:style>
  <w:style w:type="character" w:customStyle="1" w:styleId="2FranklinGothicHeavy">
    <w:name w:val="Основен текст (2) + Franklin Gothic Heavy"/>
    <w:aliases w:val="8 pt"/>
    <w:basedOn w:val="a0"/>
    <w:rsid w:val="00AC36D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6"/>
      <w:szCs w:val="16"/>
      <w:u w:val="none"/>
      <w:effect w:val="none"/>
      <w:lang w:val="bg-BG" w:eastAsia="bg-BG" w:bidi="bg-BG"/>
    </w:rPr>
  </w:style>
  <w:style w:type="character" w:customStyle="1" w:styleId="412pt">
    <w:name w:val="Основен текст (4) + 12 pt"/>
    <w:basedOn w:val="4"/>
    <w:rsid w:val="00AC36DB"/>
    <w:rPr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obshtina@dimitrovgrad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imitrovgrad.b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</cp:lastModifiedBy>
  <cp:revision>9</cp:revision>
  <cp:lastPrinted>2021-10-21T07:55:00Z</cp:lastPrinted>
  <dcterms:created xsi:type="dcterms:W3CDTF">2021-10-21T07:04:00Z</dcterms:created>
  <dcterms:modified xsi:type="dcterms:W3CDTF">2022-03-08T07:53:00Z</dcterms:modified>
</cp:coreProperties>
</file>